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62A" w:rsidRDefault="0004362A" w:rsidP="0004362A">
      <w:pPr>
        <w:spacing w:after="0" w:line="240" w:lineRule="auto"/>
        <w:contextualSpacing/>
        <w:jc w:val="center"/>
      </w:pPr>
      <w:r>
        <w:t>Государственное бюджетное учреждение</w:t>
      </w:r>
    </w:p>
    <w:p w:rsidR="0004362A" w:rsidRDefault="0004362A" w:rsidP="0004362A">
      <w:pPr>
        <w:spacing w:after="0" w:line="240" w:lineRule="auto"/>
        <w:contextualSpacing/>
        <w:jc w:val="center"/>
      </w:pPr>
      <w:r>
        <w:t xml:space="preserve">Социального обслуживания </w:t>
      </w:r>
    </w:p>
    <w:p w:rsidR="0004362A" w:rsidRDefault="0004362A" w:rsidP="0004362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62D7C">
        <w:rPr>
          <w:rFonts w:ascii="Times New Roman" w:hAnsi="Times New Roman" w:cs="Times New Roman"/>
          <w:b/>
          <w:sz w:val="40"/>
          <w:szCs w:val="40"/>
        </w:rPr>
        <w:t xml:space="preserve">Невинномысский комплексный центр </w:t>
      </w:r>
    </w:p>
    <w:p w:rsidR="0004362A" w:rsidRPr="00B62D7C" w:rsidRDefault="0004362A" w:rsidP="0004362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62D7C">
        <w:rPr>
          <w:rFonts w:ascii="Times New Roman" w:hAnsi="Times New Roman" w:cs="Times New Roman"/>
          <w:b/>
          <w:sz w:val="40"/>
          <w:szCs w:val="40"/>
        </w:rPr>
        <w:t xml:space="preserve">социального обслуживания населения </w:t>
      </w:r>
    </w:p>
    <w:p w:rsidR="0004362A" w:rsidRPr="00F96124" w:rsidRDefault="0004362A" w:rsidP="0004362A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4362A" w:rsidRDefault="0004362A" w:rsidP="000436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D7C">
        <w:rPr>
          <w:rFonts w:ascii="Times New Roman" w:hAnsi="Times New Roman" w:cs="Times New Roman"/>
          <w:b/>
          <w:sz w:val="28"/>
          <w:szCs w:val="28"/>
        </w:rPr>
        <w:t>Информация о количестве свободных мест для приема получателей с</w:t>
      </w:r>
      <w:r w:rsidRPr="00B62D7C">
        <w:rPr>
          <w:rFonts w:ascii="Times New Roman" w:hAnsi="Times New Roman" w:cs="Times New Roman"/>
          <w:b/>
          <w:sz w:val="28"/>
          <w:szCs w:val="28"/>
        </w:rPr>
        <w:t>о</w:t>
      </w:r>
      <w:r w:rsidRPr="00B62D7C">
        <w:rPr>
          <w:rFonts w:ascii="Times New Roman" w:hAnsi="Times New Roman" w:cs="Times New Roman"/>
          <w:b/>
          <w:sz w:val="28"/>
          <w:szCs w:val="28"/>
        </w:rPr>
        <w:t>циальных услуг</w:t>
      </w:r>
      <w:r w:rsidR="00154FF5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EA2343">
        <w:rPr>
          <w:rFonts w:ascii="Times New Roman" w:hAnsi="Times New Roman" w:cs="Times New Roman"/>
          <w:b/>
          <w:sz w:val="36"/>
          <w:szCs w:val="36"/>
        </w:rPr>
        <w:t xml:space="preserve">01.07. 2026 </w:t>
      </w:r>
      <w:r>
        <w:rPr>
          <w:rFonts w:ascii="Times New Roman" w:hAnsi="Times New Roman" w:cs="Times New Roman"/>
          <w:b/>
          <w:sz w:val="28"/>
          <w:szCs w:val="28"/>
        </w:rPr>
        <w:t xml:space="preserve">г. </w:t>
      </w:r>
    </w:p>
    <w:tbl>
      <w:tblPr>
        <w:tblStyle w:val="a3"/>
        <w:tblW w:w="0" w:type="auto"/>
        <w:tblLayout w:type="fixed"/>
        <w:tblLook w:val="04A0"/>
      </w:tblPr>
      <w:tblGrid>
        <w:gridCol w:w="472"/>
        <w:gridCol w:w="3464"/>
        <w:gridCol w:w="1275"/>
        <w:gridCol w:w="1134"/>
        <w:gridCol w:w="1701"/>
        <w:gridCol w:w="1525"/>
      </w:tblGrid>
      <w:tr w:rsidR="0004362A" w:rsidTr="003B5E06">
        <w:tc>
          <w:tcPr>
            <w:tcW w:w="472" w:type="dxa"/>
          </w:tcPr>
          <w:p w:rsidR="0004362A" w:rsidRDefault="0004362A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64" w:type="dxa"/>
          </w:tcPr>
          <w:p w:rsidR="0004362A" w:rsidRDefault="0004362A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04362A" w:rsidRDefault="0004362A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Структурного подразд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ления</w:t>
            </w:r>
          </w:p>
        </w:tc>
        <w:tc>
          <w:tcPr>
            <w:tcW w:w="1275" w:type="dxa"/>
          </w:tcPr>
          <w:p w:rsidR="0004362A" w:rsidRDefault="0004362A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вое 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личес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</w:t>
            </w:r>
          </w:p>
          <w:p w:rsidR="0004362A" w:rsidRDefault="0004362A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04362A" w:rsidRDefault="0004362A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тич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ское кол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чество</w:t>
            </w:r>
          </w:p>
        </w:tc>
        <w:tc>
          <w:tcPr>
            <w:tcW w:w="1701" w:type="dxa"/>
          </w:tcPr>
          <w:p w:rsidR="0004362A" w:rsidRDefault="0004362A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 количестве свободных мест</w:t>
            </w:r>
          </w:p>
        </w:tc>
        <w:tc>
          <w:tcPr>
            <w:tcW w:w="1525" w:type="dxa"/>
          </w:tcPr>
          <w:p w:rsidR="0004362A" w:rsidRDefault="0004362A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Ожид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</w:p>
          <w:p w:rsidR="0004362A" w:rsidRDefault="0004362A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Очереди </w:t>
            </w:r>
          </w:p>
        </w:tc>
      </w:tr>
      <w:tr w:rsidR="0004362A" w:rsidTr="003B5E06">
        <w:tc>
          <w:tcPr>
            <w:tcW w:w="472" w:type="dxa"/>
          </w:tcPr>
          <w:p w:rsidR="0004362A" w:rsidRDefault="0004362A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464" w:type="dxa"/>
          </w:tcPr>
          <w:p w:rsidR="0004362A" w:rsidRDefault="0004362A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Отделение социального обслуживания на дому, специализированное 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деление социально- 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дицинского обслужив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ния на дому </w:t>
            </w:r>
          </w:p>
        </w:tc>
        <w:tc>
          <w:tcPr>
            <w:tcW w:w="1275" w:type="dxa"/>
          </w:tcPr>
          <w:p w:rsidR="0004362A" w:rsidRDefault="0004362A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530</w:t>
            </w:r>
          </w:p>
        </w:tc>
        <w:tc>
          <w:tcPr>
            <w:tcW w:w="1134" w:type="dxa"/>
          </w:tcPr>
          <w:p w:rsidR="0004362A" w:rsidRDefault="0004362A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530</w:t>
            </w:r>
          </w:p>
        </w:tc>
        <w:tc>
          <w:tcPr>
            <w:tcW w:w="1701" w:type="dxa"/>
          </w:tcPr>
          <w:p w:rsidR="0004362A" w:rsidRDefault="0004362A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Свободных мест нет</w:t>
            </w:r>
          </w:p>
        </w:tc>
        <w:tc>
          <w:tcPr>
            <w:tcW w:w="1525" w:type="dxa"/>
          </w:tcPr>
          <w:p w:rsidR="0004362A" w:rsidRDefault="0004362A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Очере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ности нет </w:t>
            </w:r>
          </w:p>
        </w:tc>
      </w:tr>
      <w:tr w:rsidR="0028392B" w:rsidTr="003B5E06">
        <w:tc>
          <w:tcPr>
            <w:tcW w:w="472" w:type="dxa"/>
          </w:tcPr>
          <w:p w:rsidR="0028392B" w:rsidRDefault="0028392B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464" w:type="dxa"/>
          </w:tcPr>
          <w:p w:rsidR="0028392B" w:rsidRDefault="0028392B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Отделение долговреме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ного ухода</w:t>
            </w:r>
          </w:p>
        </w:tc>
        <w:tc>
          <w:tcPr>
            <w:tcW w:w="1275" w:type="dxa"/>
          </w:tcPr>
          <w:p w:rsidR="0028392B" w:rsidRDefault="000F369B" w:rsidP="002B4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1134" w:type="dxa"/>
          </w:tcPr>
          <w:p w:rsidR="0028392B" w:rsidRDefault="000F369B" w:rsidP="002B4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1701" w:type="dxa"/>
          </w:tcPr>
          <w:p w:rsidR="0028392B" w:rsidRDefault="0028392B" w:rsidP="009964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Свободных мест нет</w:t>
            </w:r>
          </w:p>
        </w:tc>
        <w:tc>
          <w:tcPr>
            <w:tcW w:w="1525" w:type="dxa"/>
          </w:tcPr>
          <w:p w:rsidR="0028392B" w:rsidRDefault="0028392B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 человек</w:t>
            </w:r>
          </w:p>
        </w:tc>
      </w:tr>
      <w:tr w:rsidR="0028392B" w:rsidTr="003B5E06">
        <w:tc>
          <w:tcPr>
            <w:tcW w:w="472" w:type="dxa"/>
          </w:tcPr>
          <w:p w:rsidR="0028392B" w:rsidRDefault="0028392B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464" w:type="dxa"/>
          </w:tcPr>
          <w:p w:rsidR="0028392B" w:rsidRDefault="0028392B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Отделение реабилитации детей и подростков с 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раниченными возможн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стями здоровья</w:t>
            </w:r>
          </w:p>
        </w:tc>
        <w:tc>
          <w:tcPr>
            <w:tcW w:w="1275" w:type="dxa"/>
          </w:tcPr>
          <w:p w:rsidR="0028392B" w:rsidRDefault="00EA2343" w:rsidP="002B4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860</w:t>
            </w:r>
          </w:p>
        </w:tc>
        <w:tc>
          <w:tcPr>
            <w:tcW w:w="1134" w:type="dxa"/>
          </w:tcPr>
          <w:p w:rsidR="0028392B" w:rsidRDefault="00EA2343" w:rsidP="002B4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430</w:t>
            </w:r>
          </w:p>
        </w:tc>
        <w:tc>
          <w:tcPr>
            <w:tcW w:w="1701" w:type="dxa"/>
          </w:tcPr>
          <w:p w:rsidR="0028392B" w:rsidRDefault="00EA2343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430</w:t>
            </w:r>
          </w:p>
        </w:tc>
        <w:tc>
          <w:tcPr>
            <w:tcW w:w="1525" w:type="dxa"/>
          </w:tcPr>
          <w:p w:rsidR="0028392B" w:rsidRDefault="0028392B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Очере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ности нет</w:t>
            </w:r>
          </w:p>
          <w:p w:rsidR="0028392B" w:rsidRDefault="0028392B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8392B" w:rsidTr="003B5E06">
        <w:tc>
          <w:tcPr>
            <w:tcW w:w="472" w:type="dxa"/>
          </w:tcPr>
          <w:p w:rsidR="0028392B" w:rsidRDefault="0028392B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464" w:type="dxa"/>
          </w:tcPr>
          <w:p w:rsidR="0028392B" w:rsidRDefault="0028392B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Отделение срочного 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циального обслуживания </w:t>
            </w:r>
          </w:p>
        </w:tc>
        <w:tc>
          <w:tcPr>
            <w:tcW w:w="1275" w:type="dxa"/>
          </w:tcPr>
          <w:p w:rsidR="0028392B" w:rsidRDefault="00EA2343" w:rsidP="008158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2002</w:t>
            </w:r>
          </w:p>
        </w:tc>
        <w:tc>
          <w:tcPr>
            <w:tcW w:w="1134" w:type="dxa"/>
          </w:tcPr>
          <w:p w:rsidR="0028392B" w:rsidRDefault="00EA2343" w:rsidP="00E40C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28392B" w:rsidRDefault="009A3D52" w:rsidP="002B4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 заяв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тельной основе</w:t>
            </w:r>
          </w:p>
        </w:tc>
        <w:tc>
          <w:tcPr>
            <w:tcW w:w="1525" w:type="dxa"/>
          </w:tcPr>
          <w:p w:rsidR="0028392B" w:rsidRDefault="0028392B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Очере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ности нет</w:t>
            </w:r>
          </w:p>
          <w:p w:rsidR="0028392B" w:rsidRDefault="0028392B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F369B" w:rsidTr="003B5E06">
        <w:tc>
          <w:tcPr>
            <w:tcW w:w="472" w:type="dxa"/>
          </w:tcPr>
          <w:p w:rsidR="000F369B" w:rsidRDefault="000F369B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464" w:type="dxa"/>
          </w:tcPr>
          <w:p w:rsidR="000F369B" w:rsidRDefault="000F369B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Социально- оздоров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тельное отделение</w:t>
            </w:r>
          </w:p>
        </w:tc>
        <w:tc>
          <w:tcPr>
            <w:tcW w:w="1275" w:type="dxa"/>
          </w:tcPr>
          <w:p w:rsidR="000F369B" w:rsidRDefault="000F369B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280</w:t>
            </w:r>
          </w:p>
        </w:tc>
        <w:tc>
          <w:tcPr>
            <w:tcW w:w="1134" w:type="dxa"/>
          </w:tcPr>
          <w:p w:rsidR="000F369B" w:rsidRDefault="00EA2343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140</w:t>
            </w:r>
          </w:p>
        </w:tc>
        <w:tc>
          <w:tcPr>
            <w:tcW w:w="1701" w:type="dxa"/>
          </w:tcPr>
          <w:p w:rsidR="000F369B" w:rsidRDefault="00EA2343" w:rsidP="008B2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140</w:t>
            </w:r>
          </w:p>
        </w:tc>
        <w:tc>
          <w:tcPr>
            <w:tcW w:w="1525" w:type="dxa"/>
          </w:tcPr>
          <w:p w:rsidR="000F369B" w:rsidRDefault="000F369B" w:rsidP="003B5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Очере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ности нет</w:t>
            </w:r>
          </w:p>
        </w:tc>
      </w:tr>
    </w:tbl>
    <w:p w:rsidR="00B62D7C" w:rsidRPr="0004362A" w:rsidRDefault="00B62D7C" w:rsidP="0004362A">
      <w:pPr>
        <w:rPr>
          <w:szCs w:val="28"/>
        </w:rPr>
      </w:pPr>
    </w:p>
    <w:sectPr w:rsidR="00B62D7C" w:rsidRPr="0004362A" w:rsidSect="00F70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autoHyphenation/>
  <w:characterSpacingControl w:val="doNotCompress"/>
  <w:compat>
    <w:useFELayout/>
  </w:compat>
  <w:rsids>
    <w:rsidRoot w:val="00B62D7C"/>
    <w:rsid w:val="0004362A"/>
    <w:rsid w:val="0005144A"/>
    <w:rsid w:val="000D4C14"/>
    <w:rsid w:val="000F369B"/>
    <w:rsid w:val="00154FF5"/>
    <w:rsid w:val="00222178"/>
    <w:rsid w:val="0028392B"/>
    <w:rsid w:val="00316F62"/>
    <w:rsid w:val="00405514"/>
    <w:rsid w:val="005A47B8"/>
    <w:rsid w:val="006025F1"/>
    <w:rsid w:val="0069331C"/>
    <w:rsid w:val="007B7197"/>
    <w:rsid w:val="007B796D"/>
    <w:rsid w:val="007D0577"/>
    <w:rsid w:val="0081584A"/>
    <w:rsid w:val="0083158A"/>
    <w:rsid w:val="008B6EE4"/>
    <w:rsid w:val="009A3D52"/>
    <w:rsid w:val="009C3B11"/>
    <w:rsid w:val="00B62D7C"/>
    <w:rsid w:val="00BC4BC2"/>
    <w:rsid w:val="00C12175"/>
    <w:rsid w:val="00CD1BA5"/>
    <w:rsid w:val="00CE2E1A"/>
    <w:rsid w:val="00E35093"/>
    <w:rsid w:val="00E37B3F"/>
    <w:rsid w:val="00E40C24"/>
    <w:rsid w:val="00EA2343"/>
    <w:rsid w:val="00F70972"/>
    <w:rsid w:val="00F84D88"/>
    <w:rsid w:val="00FD1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9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2D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vip-net</dc:creator>
  <cp:lastModifiedBy>Пользователь</cp:lastModifiedBy>
  <cp:revision>3</cp:revision>
  <cp:lastPrinted>2021-05-04T07:08:00Z</cp:lastPrinted>
  <dcterms:created xsi:type="dcterms:W3CDTF">2026-01-14T09:28:00Z</dcterms:created>
  <dcterms:modified xsi:type="dcterms:W3CDTF">2026-09-16T09:29:00Z</dcterms:modified>
</cp:coreProperties>
</file>